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25EBFFB" w14:paraId="2AF4404F" wp14:textId="2F7DD012">
      <w:pPr>
        <w:spacing w:after="0" w:afterAutospacing="off" w:line="240" w:lineRule="auto"/>
        <w:jc w:val="center"/>
        <w:rPr>
          <w:rFonts w:ascii="Calibri" w:hAnsi="Calibri" w:eastAsia="Calibri" w:cs="Calibri"/>
          <w:b w:val="1"/>
          <w:bCs w:val="1"/>
          <w:noProof w:val="0"/>
          <w:sz w:val="22"/>
          <w:szCs w:val="22"/>
          <w:lang w:val="en-US"/>
        </w:rPr>
      </w:pPr>
      <w:r w:rsidRPr="425EBFFB" w:rsidR="7F5D38B3">
        <w:rPr>
          <w:rFonts w:ascii="Calibri" w:hAnsi="Calibri" w:eastAsia="Calibri" w:cs="Calibri"/>
          <w:b w:val="1"/>
          <w:bCs w:val="1"/>
          <w:noProof w:val="0"/>
          <w:sz w:val="22"/>
          <w:szCs w:val="22"/>
          <w:lang w:val="en-US"/>
        </w:rPr>
        <w:t>Installation Instructions</w:t>
      </w:r>
    </w:p>
    <w:p xmlns:wp14="http://schemas.microsoft.com/office/word/2010/wordml" w:rsidP="425EBFFB" w14:paraId="37CC12F6" wp14:textId="21D23BE7">
      <w:pPr>
        <w:spacing w:after="0" w:afterAutospacing="off" w:line="240" w:lineRule="auto"/>
        <w:rPr>
          <w:rFonts w:ascii="Calibri" w:hAnsi="Calibri" w:eastAsia="Calibri" w:cs="Calibri"/>
          <w:b w:val="1"/>
          <w:bCs w:val="1"/>
          <w:noProof w:val="0"/>
          <w:sz w:val="22"/>
          <w:szCs w:val="22"/>
          <w:lang w:val="en-US"/>
        </w:rPr>
      </w:pPr>
    </w:p>
    <w:p xmlns:wp14="http://schemas.microsoft.com/office/word/2010/wordml" w:rsidP="425EBFFB" w14:paraId="022CE4CA" wp14:textId="65224CD5">
      <w:pPr>
        <w:spacing w:after="0" w:afterAutospacing="off" w:line="240" w:lineRule="auto"/>
      </w:pPr>
      <w:r w:rsidRPr="425EBFFB" w:rsidR="7F5D38B3">
        <w:rPr>
          <w:rFonts w:ascii="Calibri" w:hAnsi="Calibri" w:eastAsia="Calibri" w:cs="Calibri"/>
          <w:b w:val="1"/>
          <w:bCs w:val="1"/>
          <w:noProof w:val="0"/>
          <w:sz w:val="22"/>
          <w:szCs w:val="22"/>
          <w:lang w:val="en-US"/>
        </w:rPr>
        <w:t>Mat Preparation</w:t>
      </w:r>
    </w:p>
    <w:p xmlns:wp14="http://schemas.microsoft.com/office/word/2010/wordml" w:rsidP="425EBFFB" w14:paraId="469E5D7F" wp14:textId="0DA4FB03">
      <w:pPr>
        <w:spacing w:after="0" w:afterAutospacing="off" w:line="240" w:lineRule="auto"/>
      </w:pPr>
      <w:r w:rsidRPr="425EBFFB" w:rsidR="7F5D38B3">
        <w:rPr>
          <w:rFonts w:ascii="Calibri" w:hAnsi="Calibri" w:eastAsia="Calibri" w:cs="Calibri"/>
          <w:noProof w:val="0"/>
          <w:sz w:val="22"/>
          <w:szCs w:val="22"/>
          <w:lang w:val="en-US"/>
        </w:rPr>
        <w:t xml:space="preserve">Before unrolling </w:t>
      </w:r>
      <w:proofErr w:type="gramStart"/>
      <w:r w:rsidRPr="425EBFFB" w:rsidR="7F5D38B3">
        <w:rPr>
          <w:rFonts w:ascii="Calibri" w:hAnsi="Calibri" w:eastAsia="Calibri" w:cs="Calibri"/>
          <w:noProof w:val="0"/>
          <w:sz w:val="22"/>
          <w:szCs w:val="22"/>
          <w:lang w:val="en-US"/>
        </w:rPr>
        <w:t>mat</w:t>
      </w:r>
      <w:proofErr w:type="gramEnd"/>
      <w:r w:rsidRPr="425EBFFB" w:rsidR="7F5D38B3">
        <w:rPr>
          <w:rFonts w:ascii="Calibri" w:hAnsi="Calibri" w:eastAsia="Calibri" w:cs="Calibri"/>
          <w:noProof w:val="0"/>
          <w:sz w:val="22"/>
          <w:szCs w:val="22"/>
          <w:lang w:val="en-US"/>
        </w:rPr>
        <w:t xml:space="preserve">, allow </w:t>
      </w:r>
      <w:proofErr w:type="gramStart"/>
      <w:r w:rsidRPr="425EBFFB" w:rsidR="7F5D38B3">
        <w:rPr>
          <w:rFonts w:ascii="Calibri" w:hAnsi="Calibri" w:eastAsia="Calibri" w:cs="Calibri"/>
          <w:noProof w:val="0"/>
          <w:sz w:val="22"/>
          <w:szCs w:val="22"/>
          <w:lang w:val="en-US"/>
        </w:rPr>
        <w:t>mat</w:t>
      </w:r>
      <w:proofErr w:type="gramEnd"/>
      <w:r w:rsidRPr="425EBFFB" w:rsidR="7F5D38B3">
        <w:rPr>
          <w:rFonts w:ascii="Calibri" w:hAnsi="Calibri" w:eastAsia="Calibri" w:cs="Calibri"/>
          <w:noProof w:val="0"/>
          <w:sz w:val="22"/>
          <w:szCs w:val="22"/>
          <w:lang w:val="en-US"/>
        </w:rPr>
        <w:t xml:space="preserve"> to reach room temperature. </w:t>
      </w:r>
    </w:p>
    <w:p xmlns:wp14="http://schemas.microsoft.com/office/word/2010/wordml" w:rsidP="425EBFFB" w14:paraId="0E3AF529" wp14:textId="01592659">
      <w:pPr>
        <w:spacing w:after="0" w:afterAutospacing="off" w:line="240" w:lineRule="auto"/>
      </w:pPr>
      <w:r w:rsidRPr="425EBFFB" w:rsidR="7F5D38B3">
        <w:rPr>
          <w:rFonts w:ascii="Calibri" w:hAnsi="Calibri" w:eastAsia="Calibri" w:cs="Calibri"/>
          <w:noProof w:val="0"/>
          <w:sz w:val="22"/>
          <w:szCs w:val="22"/>
          <w:lang w:val="en-US"/>
        </w:rPr>
        <w:t>Unroll and place on smooth surface to allow mat to relax for a minimum of 24 hours.</w:t>
      </w:r>
    </w:p>
    <w:p xmlns:wp14="http://schemas.microsoft.com/office/word/2010/wordml" w:rsidP="425EBFFB" w14:paraId="77BED1D1" wp14:textId="4B51544A">
      <w:pPr>
        <w:spacing w:after="0" w:afterAutospacing="off" w:line="240" w:lineRule="auto"/>
        <w:rPr>
          <w:rFonts w:ascii="Calibri" w:hAnsi="Calibri" w:eastAsia="Calibri" w:cs="Calibri"/>
          <w:b w:val="1"/>
          <w:bCs w:val="1"/>
          <w:noProof w:val="0"/>
          <w:sz w:val="22"/>
          <w:szCs w:val="22"/>
          <w:lang w:val="en-US"/>
        </w:rPr>
      </w:pPr>
    </w:p>
    <w:p xmlns:wp14="http://schemas.microsoft.com/office/word/2010/wordml" w:rsidP="425EBFFB" w14:paraId="64E749A5" wp14:textId="6186FDBA">
      <w:pPr>
        <w:spacing w:after="0" w:afterAutospacing="off" w:line="240" w:lineRule="auto"/>
      </w:pPr>
      <w:r w:rsidRPr="425EBFFB" w:rsidR="7F5D38B3">
        <w:rPr>
          <w:rFonts w:ascii="Calibri" w:hAnsi="Calibri" w:eastAsia="Calibri" w:cs="Calibri"/>
          <w:b w:val="1"/>
          <w:bCs w:val="1"/>
          <w:noProof w:val="0"/>
          <w:sz w:val="22"/>
          <w:szCs w:val="22"/>
          <w:lang w:val="en-US"/>
        </w:rPr>
        <w:t>Location</w:t>
      </w:r>
    </w:p>
    <w:p xmlns:wp14="http://schemas.microsoft.com/office/word/2010/wordml" w:rsidP="425EBFFB" w14:paraId="27E5A50B" wp14:textId="4DCC55FC">
      <w:pPr>
        <w:spacing w:after="0" w:afterAutospacing="off" w:line="240" w:lineRule="auto"/>
      </w:pPr>
      <w:r w:rsidRPr="425EBFFB" w:rsidR="7F5D38B3">
        <w:rPr>
          <w:rFonts w:ascii="Calibri" w:hAnsi="Calibri" w:eastAsia="Calibri" w:cs="Calibri"/>
          <w:noProof w:val="0"/>
          <w:sz w:val="22"/>
          <w:szCs w:val="22"/>
          <w:lang w:val="en-US"/>
        </w:rPr>
        <w:t>Select a smooth, level surface between the dirty area and the clean area you wish to protect. Place the mat where foot and wheel traffic will cross the mat.</w:t>
      </w:r>
    </w:p>
    <w:p xmlns:wp14="http://schemas.microsoft.com/office/word/2010/wordml" w:rsidP="425EBFFB" w14:paraId="497312D6" wp14:textId="6C2824D4">
      <w:pPr>
        <w:spacing w:after="0" w:afterAutospacing="off" w:line="240" w:lineRule="auto"/>
        <w:rPr>
          <w:rFonts w:ascii="Calibri" w:hAnsi="Calibri" w:eastAsia="Calibri" w:cs="Calibri"/>
          <w:b w:val="1"/>
          <w:bCs w:val="1"/>
          <w:noProof w:val="0"/>
          <w:sz w:val="22"/>
          <w:szCs w:val="22"/>
          <w:lang w:val="en-US"/>
        </w:rPr>
      </w:pPr>
    </w:p>
    <w:p xmlns:wp14="http://schemas.microsoft.com/office/word/2010/wordml" w:rsidP="425EBFFB" w14:paraId="04942BE4" wp14:textId="2270C01D">
      <w:pPr>
        <w:spacing w:after="0" w:afterAutospacing="off" w:line="240" w:lineRule="auto"/>
      </w:pPr>
      <w:r w:rsidRPr="425EBFFB" w:rsidR="7F5D38B3">
        <w:rPr>
          <w:rFonts w:ascii="Calibri" w:hAnsi="Calibri" w:eastAsia="Calibri" w:cs="Calibri"/>
          <w:b w:val="1"/>
          <w:bCs w:val="1"/>
          <w:noProof w:val="0"/>
          <w:sz w:val="22"/>
          <w:szCs w:val="22"/>
          <w:lang w:val="en-US"/>
        </w:rPr>
        <w:t>Surface Preparation</w:t>
      </w:r>
    </w:p>
    <w:p xmlns:wp14="http://schemas.microsoft.com/office/word/2010/wordml" w:rsidP="425EBFFB" w14:paraId="255B3C72" wp14:textId="11AE28FD">
      <w:pPr>
        <w:spacing w:after="0" w:afterAutospacing="off" w:line="240" w:lineRule="auto"/>
      </w:pPr>
      <w:r w:rsidRPr="425EBFFB" w:rsidR="7F5D38B3">
        <w:rPr>
          <w:rFonts w:ascii="Calibri" w:hAnsi="Calibri" w:eastAsia="Calibri" w:cs="Calibri"/>
          <w:noProof w:val="0"/>
          <w:sz w:val="22"/>
          <w:szCs w:val="22"/>
          <w:lang w:val="en-US"/>
        </w:rPr>
        <w:t xml:space="preserve">After selecting a smooth level flat location for installation, thoroughly clean the surface of the existing floor. Sweep away loose dirt, mop and </w:t>
      </w:r>
      <w:proofErr w:type="gramStart"/>
      <w:r w:rsidRPr="425EBFFB" w:rsidR="7F5D38B3">
        <w:rPr>
          <w:rFonts w:ascii="Calibri" w:hAnsi="Calibri" w:eastAsia="Calibri" w:cs="Calibri"/>
          <w:noProof w:val="0"/>
          <w:sz w:val="22"/>
          <w:szCs w:val="22"/>
          <w:lang w:val="en-US"/>
        </w:rPr>
        <w:t>let</w:t>
      </w:r>
      <w:proofErr w:type="gramEnd"/>
      <w:r w:rsidRPr="425EBFFB" w:rsidR="7F5D38B3">
        <w:rPr>
          <w:rFonts w:ascii="Calibri" w:hAnsi="Calibri" w:eastAsia="Calibri" w:cs="Calibri"/>
          <w:noProof w:val="0"/>
          <w:sz w:val="22"/>
          <w:szCs w:val="22"/>
          <w:lang w:val="en-US"/>
        </w:rPr>
        <w:t xml:space="preserve"> fully dry. If wax is present on the floor, then completely strip wax from floor where mat is to be applied.</w:t>
      </w:r>
    </w:p>
    <w:p xmlns:wp14="http://schemas.microsoft.com/office/word/2010/wordml" w:rsidP="425EBFFB" w14:paraId="173CB8C8" wp14:textId="6B615369">
      <w:pPr>
        <w:spacing w:after="0" w:afterAutospacing="off" w:line="240" w:lineRule="auto"/>
        <w:rPr>
          <w:rFonts w:ascii="Calibri" w:hAnsi="Calibri" w:eastAsia="Calibri" w:cs="Calibri"/>
          <w:b w:val="1"/>
          <w:bCs w:val="1"/>
          <w:noProof w:val="0"/>
          <w:sz w:val="22"/>
          <w:szCs w:val="22"/>
          <w:lang w:val="en-US"/>
        </w:rPr>
      </w:pPr>
    </w:p>
    <w:p xmlns:wp14="http://schemas.microsoft.com/office/word/2010/wordml" w:rsidP="425EBFFB" w14:paraId="3468BEF8" wp14:textId="02D0E263">
      <w:pPr>
        <w:spacing w:after="0" w:afterAutospacing="off" w:line="240" w:lineRule="auto"/>
      </w:pPr>
      <w:r w:rsidRPr="425EBFFB" w:rsidR="7F5D38B3">
        <w:rPr>
          <w:rFonts w:ascii="Calibri" w:hAnsi="Calibri" w:eastAsia="Calibri" w:cs="Calibri"/>
          <w:b w:val="1"/>
          <w:bCs w:val="1"/>
          <w:noProof w:val="0"/>
          <w:sz w:val="22"/>
          <w:szCs w:val="22"/>
          <w:lang w:val="en-US"/>
        </w:rPr>
        <w:t>Installation</w:t>
      </w:r>
    </w:p>
    <w:p xmlns:wp14="http://schemas.microsoft.com/office/word/2010/wordml" w:rsidP="425EBFFB" w14:paraId="46E25E49" wp14:textId="49966EB6">
      <w:pPr>
        <w:spacing w:after="0" w:afterAutospacing="off" w:line="240" w:lineRule="auto"/>
      </w:pPr>
      <w:r w:rsidRPr="425EBFFB" w:rsidR="7F5D38B3">
        <w:rPr>
          <w:rFonts w:ascii="Calibri" w:hAnsi="Calibri" w:eastAsia="Calibri" w:cs="Calibri"/>
          <w:noProof w:val="0"/>
          <w:sz w:val="22"/>
          <w:szCs w:val="22"/>
          <w:lang w:val="en-US"/>
        </w:rPr>
        <w:t xml:space="preserve">Remove liner covering the adhesive strips and apply the mat to the flat surface face down. Peel off the surface liner slowly. With two people lift and flip mat. Starting at one edge and working to the opposite edge, slowly apply mat to the floor. Immediately after </w:t>
      </w:r>
      <w:proofErr w:type="gramStart"/>
      <w:r w:rsidRPr="425EBFFB" w:rsidR="7F5D38B3">
        <w:rPr>
          <w:rFonts w:ascii="Calibri" w:hAnsi="Calibri" w:eastAsia="Calibri" w:cs="Calibri"/>
          <w:noProof w:val="0"/>
          <w:sz w:val="22"/>
          <w:szCs w:val="22"/>
          <w:lang w:val="en-US"/>
        </w:rPr>
        <w:t>mat</w:t>
      </w:r>
      <w:proofErr w:type="gramEnd"/>
      <w:r w:rsidRPr="425EBFFB" w:rsidR="7F5D38B3">
        <w:rPr>
          <w:rFonts w:ascii="Calibri" w:hAnsi="Calibri" w:eastAsia="Calibri" w:cs="Calibri"/>
          <w:noProof w:val="0"/>
          <w:sz w:val="22"/>
          <w:szCs w:val="22"/>
          <w:lang w:val="en-US"/>
        </w:rPr>
        <w:t xml:space="preserve"> has been applied to </w:t>
      </w:r>
      <w:proofErr w:type="gramStart"/>
      <w:r w:rsidRPr="425EBFFB" w:rsidR="7F5D38B3">
        <w:rPr>
          <w:rFonts w:ascii="Calibri" w:hAnsi="Calibri" w:eastAsia="Calibri" w:cs="Calibri"/>
          <w:noProof w:val="0"/>
          <w:sz w:val="22"/>
          <w:szCs w:val="22"/>
          <w:lang w:val="en-US"/>
        </w:rPr>
        <w:t>floor</w:t>
      </w:r>
      <w:proofErr w:type="gramEnd"/>
      <w:r w:rsidRPr="425EBFFB" w:rsidR="7F5D38B3">
        <w:rPr>
          <w:rFonts w:ascii="Calibri" w:hAnsi="Calibri" w:eastAsia="Calibri" w:cs="Calibri"/>
          <w:noProof w:val="0"/>
          <w:sz w:val="22"/>
          <w:szCs w:val="22"/>
          <w:lang w:val="en-US"/>
        </w:rPr>
        <w:t>; clean mat (see reverse side for instructions).  Mat is now ready to use.</w:t>
      </w:r>
    </w:p>
    <w:p xmlns:wp14="http://schemas.microsoft.com/office/word/2010/wordml" w:rsidP="425EBFFB" w14:paraId="0F71097A" wp14:textId="325EA3F2">
      <w:pPr>
        <w:spacing w:after="0" w:afterAutospacing="off" w:line="240" w:lineRule="auto"/>
      </w:pPr>
      <w:r w:rsidRPr="425EBFFB" w:rsidR="7F5D38B3">
        <w:rPr>
          <w:rFonts w:ascii="Calibri" w:hAnsi="Calibri" w:eastAsia="Calibri" w:cs="Calibri"/>
          <w:noProof w:val="0"/>
          <w:sz w:val="22"/>
          <w:szCs w:val="22"/>
          <w:lang w:val="en-US"/>
        </w:rPr>
        <w:t>It is strongly recommended to apply a bead of silicone caulk around the perimeter of the mat after installed to prevent water from seeping and collecting under the mat when cleaning.  If water accumulates under the mat, mold can develop between the mat and the floor.</w:t>
      </w:r>
    </w:p>
    <w:p xmlns:wp14="http://schemas.microsoft.com/office/word/2010/wordml" w:rsidP="425EBFFB" w14:paraId="49CB79B4" wp14:textId="69088FB3">
      <w:pPr>
        <w:spacing w:after="0" w:afterAutospacing="off" w:line="240" w:lineRule="auto"/>
        <w:rPr>
          <w:rFonts w:ascii="Calibri" w:hAnsi="Calibri" w:eastAsia="Calibri" w:cs="Calibri"/>
          <w:b w:val="1"/>
          <w:bCs w:val="1"/>
          <w:noProof w:val="0"/>
          <w:sz w:val="22"/>
          <w:szCs w:val="22"/>
          <w:lang w:val="en-US"/>
        </w:rPr>
      </w:pPr>
    </w:p>
    <w:p xmlns:wp14="http://schemas.microsoft.com/office/word/2010/wordml" w:rsidP="425EBFFB" w14:paraId="08F6E222" wp14:textId="72C24812">
      <w:pPr>
        <w:spacing w:after="0" w:afterAutospacing="off" w:line="240" w:lineRule="auto"/>
        <w:rPr>
          <w:rFonts w:ascii="Calibri" w:hAnsi="Calibri" w:eastAsia="Calibri" w:cs="Calibri"/>
          <w:b w:val="1"/>
          <w:bCs w:val="1"/>
          <w:noProof w:val="0"/>
          <w:sz w:val="22"/>
          <w:szCs w:val="22"/>
          <w:lang w:val="en-US"/>
        </w:rPr>
      </w:pPr>
      <w:proofErr w:type="spellStart"/>
      <w:r w:rsidRPr="425EBFFB" w:rsidR="7F5D38B3">
        <w:rPr>
          <w:rFonts w:ascii="Calibri" w:hAnsi="Calibri" w:eastAsia="Calibri" w:cs="Calibri"/>
          <w:b w:val="1"/>
          <w:bCs w:val="1"/>
          <w:noProof w:val="0"/>
          <w:sz w:val="22"/>
          <w:szCs w:val="22"/>
          <w:lang w:val="en-US"/>
        </w:rPr>
        <w:t>Forktrucks</w:t>
      </w:r>
      <w:proofErr w:type="spellEnd"/>
    </w:p>
    <w:p xmlns:wp14="http://schemas.microsoft.com/office/word/2010/wordml" w:rsidP="425EBFFB" w14:paraId="0011299A" wp14:textId="522BBC25">
      <w:pPr>
        <w:spacing w:after="0" w:afterAutospacing="off" w:line="240" w:lineRule="auto"/>
      </w:pPr>
      <w:r w:rsidRPr="425EBFFB" w:rsidR="7F5D38B3">
        <w:rPr>
          <w:rFonts w:ascii="Calibri" w:hAnsi="Calibri" w:eastAsia="Calibri" w:cs="Calibri"/>
          <w:noProof w:val="0"/>
          <w:sz w:val="22"/>
          <w:szCs w:val="22"/>
          <w:lang w:val="en-US"/>
        </w:rPr>
        <w:t xml:space="preserve">Do not turn forklift truck wheels while on the mat. This will cause </w:t>
      </w:r>
      <w:proofErr w:type="gramStart"/>
      <w:r w:rsidRPr="425EBFFB" w:rsidR="7F5D38B3">
        <w:rPr>
          <w:rFonts w:ascii="Calibri" w:hAnsi="Calibri" w:eastAsia="Calibri" w:cs="Calibri"/>
          <w:noProof w:val="0"/>
          <w:sz w:val="22"/>
          <w:szCs w:val="22"/>
          <w:lang w:val="en-US"/>
        </w:rPr>
        <w:t>mat</w:t>
      </w:r>
      <w:proofErr w:type="gramEnd"/>
      <w:r w:rsidRPr="425EBFFB" w:rsidR="7F5D38B3">
        <w:rPr>
          <w:rFonts w:ascii="Calibri" w:hAnsi="Calibri" w:eastAsia="Calibri" w:cs="Calibri"/>
          <w:noProof w:val="0"/>
          <w:sz w:val="22"/>
          <w:szCs w:val="22"/>
          <w:lang w:val="en-US"/>
        </w:rPr>
        <w:t xml:space="preserve"> to tear.</w:t>
      </w:r>
    </w:p>
    <w:p xmlns:wp14="http://schemas.microsoft.com/office/word/2010/wordml" w:rsidP="425EBFFB" w14:paraId="2C078E63" wp14:textId="3C17693A">
      <w:pPr>
        <w:pStyle w:val="Normal"/>
        <w:spacing w:after="0" w:afterAutospacing="off" w:line="240" w:lineRule="auto"/>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334C65F"/>
    <w:rsid w:val="0C2BBA00"/>
    <w:rsid w:val="425EBFFB"/>
    <w:rsid w:val="6334C65F"/>
    <w:rsid w:val="6C0786A1"/>
    <w:rsid w:val="7F5D3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4C65F"/>
  <w15:chartTrackingRefBased/>
  <w15:docId w15:val="{86827869-540F-407E-93A6-91F672943C6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D2F05AA38FC541B0E9D272F52C3E63" ma:contentTypeVersion="16" ma:contentTypeDescription="Create a new document." ma:contentTypeScope="" ma:versionID="71156f89167682ffe515eafd87bfba32">
  <xsd:schema xmlns:xsd="http://www.w3.org/2001/XMLSchema" xmlns:xs="http://www.w3.org/2001/XMLSchema" xmlns:p="http://schemas.microsoft.com/office/2006/metadata/properties" xmlns:ns2="527f17a3-b7dd-4cdc-9208-b39cf2b52de2" xmlns:ns3="39b99d61-fe49-4d01-aeaa-fbe8c8990a1f" targetNamespace="http://schemas.microsoft.com/office/2006/metadata/properties" ma:root="true" ma:fieldsID="661a5e7b46cbc065ee28119a89ce1062" ns2:_="" ns3:_="">
    <xsd:import namespace="527f17a3-b7dd-4cdc-9208-b39cf2b52de2"/>
    <xsd:import namespace="39b99d61-fe49-4d01-aeaa-fbe8c8990a1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f17a3-b7dd-4cdc-9208-b39cf2b52d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19a02d2d-a413-40d4-9c94-4e141ce366f3}" ma:internalName="TaxCatchAll" ma:showField="CatchAllData" ma:web="527f17a3-b7dd-4cdc-9208-b39cf2b52de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b99d61-fe49-4d01-aeaa-fbe8c8990a1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cb8b87-23a2-48b9-98be-d3b5504ad8c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b99d61-fe49-4d01-aeaa-fbe8c8990a1f">
      <Terms xmlns="http://schemas.microsoft.com/office/infopath/2007/PartnerControls"/>
    </lcf76f155ced4ddcb4097134ff3c332f>
    <TaxCatchAll xmlns="527f17a3-b7dd-4cdc-9208-b39cf2b52de2" xsi:nil="true"/>
  </documentManagement>
</p:properties>
</file>

<file path=customXml/itemProps1.xml><?xml version="1.0" encoding="utf-8"?>
<ds:datastoreItem xmlns:ds="http://schemas.openxmlformats.org/officeDocument/2006/customXml" ds:itemID="{BAE4DB54-5331-4CDE-A1C6-77E5D9A44880}"/>
</file>

<file path=customXml/itemProps2.xml><?xml version="1.0" encoding="utf-8"?>
<ds:datastoreItem xmlns:ds="http://schemas.openxmlformats.org/officeDocument/2006/customXml" ds:itemID="{3810A26E-EF49-4CC6-82EC-DBEE84D0C466}"/>
</file>

<file path=customXml/itemProps3.xml><?xml version="1.0" encoding="utf-8"?>
<ds:datastoreItem xmlns:ds="http://schemas.openxmlformats.org/officeDocument/2006/customXml" ds:itemID="{7F1E48D8-F67B-4E6A-98CE-462673B2A89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Shelley</dc:creator>
  <cp:keywords/>
  <dc:description/>
  <cp:lastModifiedBy>Amy Shelley</cp:lastModifiedBy>
  <dcterms:created xsi:type="dcterms:W3CDTF">2022-12-12T17:55:50Z</dcterms:created>
  <dcterms:modified xsi:type="dcterms:W3CDTF">2022-12-12T17:57:57Z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0x01010066D2F05AA38FC541B0E9D272F52C3E63</vt:lpwstr>
  </property>
</Properties>
</file>